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77642" w14:textId="77777777" w:rsidR="004B7E2C" w:rsidRDefault="004B7E2C"/>
    <w:tbl>
      <w:tblPr>
        <w:tblpPr w:leftFromText="180" w:rightFromText="180" w:horzAnchor="margin" w:tblpXSpec="center" w:tblpY="-720"/>
        <w:tblW w:w="110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9"/>
        <w:gridCol w:w="1418"/>
        <w:gridCol w:w="4990"/>
      </w:tblGrid>
      <w:tr w:rsidR="00255BDE" w14:paraId="1B9835AF" w14:textId="77777777" w:rsidTr="009A489D">
        <w:tc>
          <w:tcPr>
            <w:tcW w:w="4649" w:type="dxa"/>
          </w:tcPr>
          <w:p w14:paraId="38507634" w14:textId="77777777" w:rsidR="00255BDE" w:rsidRPr="004B59A7" w:rsidRDefault="00255BDE" w:rsidP="009A489D">
            <w:pPr>
              <w:pStyle w:val="Header"/>
              <w:spacing w:line="280" w:lineRule="exact"/>
              <w:ind w:right="57"/>
              <w:jc w:val="right"/>
              <w:rPr>
                <w:rFonts w:ascii="CyTimes" w:hAnsi="CyTimes"/>
              </w:rPr>
            </w:pPr>
          </w:p>
          <w:p w14:paraId="01D37386" w14:textId="77777777" w:rsidR="00255BDE" w:rsidRPr="004B59A7" w:rsidRDefault="00255BDE" w:rsidP="009A489D">
            <w:pPr>
              <w:pStyle w:val="Header"/>
              <w:spacing w:line="280" w:lineRule="exact"/>
              <w:ind w:right="57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lang w:val="sr-Cyrl-CS"/>
              </w:rPr>
              <w:t>УНИВЕРЗИТЕ</w:t>
            </w:r>
            <w:r w:rsidRPr="004B59A7">
              <w:rPr>
                <w:rFonts w:ascii="Arial" w:hAnsi="Arial" w:cs="Arial"/>
                <w:b/>
                <w:sz w:val="22"/>
              </w:rPr>
              <w:t>T</w:t>
            </w:r>
            <w:r>
              <w:rPr>
                <w:rFonts w:ascii="Arial" w:hAnsi="Arial" w:cs="Arial"/>
                <w:b/>
                <w:sz w:val="22"/>
                <w:lang w:val="sr-Cyrl-CS"/>
              </w:rPr>
              <w:t xml:space="preserve"> У БЕОГРАДУ</w:t>
            </w:r>
            <w:r w:rsidRPr="004B59A7">
              <w:rPr>
                <w:rFonts w:ascii="Arial" w:hAnsi="Arial" w:cs="Arial"/>
                <w:b/>
                <w:sz w:val="22"/>
              </w:rPr>
              <w:t>-</w:t>
            </w:r>
          </w:p>
          <w:p w14:paraId="28038BDC" w14:textId="77777777" w:rsidR="00255BDE" w:rsidRDefault="00255BDE" w:rsidP="009A489D">
            <w:pPr>
              <w:pStyle w:val="Header"/>
              <w:spacing w:line="280" w:lineRule="exact"/>
              <w:ind w:right="57"/>
              <w:jc w:val="right"/>
              <w:rPr>
                <w:rFonts w:ascii="Arial" w:hAnsi="Arial" w:cs="Arial"/>
                <w:b/>
                <w:sz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lang w:val="sr-Cyrl-CS"/>
              </w:rPr>
              <w:t>РУДАРСКО-ГЕОЛОШКИ ФАКУЛТЕТ</w:t>
            </w:r>
          </w:p>
          <w:p w14:paraId="2B1948E6" w14:textId="77777777" w:rsidR="00255BDE" w:rsidRPr="00FB6C59" w:rsidRDefault="00255BDE" w:rsidP="009A489D">
            <w:pPr>
              <w:pStyle w:val="Header"/>
              <w:spacing w:line="280" w:lineRule="exact"/>
              <w:ind w:right="57"/>
              <w:jc w:val="right"/>
              <w:rPr>
                <w:rFonts w:ascii="Arial" w:hAnsi="Arial" w:cs="Arial"/>
                <w:sz w:val="20"/>
                <w:lang w:val="ru-RU"/>
              </w:rPr>
            </w:pPr>
            <w:r w:rsidRPr="00FB6C59">
              <w:rPr>
                <w:rFonts w:ascii="Arial" w:hAnsi="Arial" w:cs="Arial"/>
                <w:sz w:val="20"/>
                <w:lang w:val="ru-RU"/>
              </w:rPr>
              <w:t>11</w:t>
            </w:r>
            <w:r w:rsidRPr="00F62EBB">
              <w:rPr>
                <w:rFonts w:ascii="Arial" w:hAnsi="Arial" w:cs="Arial"/>
                <w:sz w:val="20"/>
                <w:lang w:val="ru-RU"/>
              </w:rPr>
              <w:t>1</w:t>
            </w:r>
            <w:r w:rsidRPr="004B59A7">
              <w:rPr>
                <w:rFonts w:ascii="Arial" w:hAnsi="Arial" w:cs="Arial"/>
                <w:sz w:val="20"/>
                <w:lang w:val="sr-Cyrl-CS"/>
              </w:rPr>
              <w:t>2</w:t>
            </w:r>
            <w:r w:rsidRPr="00FB6C59">
              <w:rPr>
                <w:rFonts w:ascii="Arial" w:hAnsi="Arial" w:cs="Arial"/>
                <w:sz w:val="20"/>
                <w:lang w:val="ru-RU"/>
              </w:rPr>
              <w:t xml:space="preserve">0 </w:t>
            </w:r>
            <w:r>
              <w:rPr>
                <w:rFonts w:ascii="Arial" w:hAnsi="Arial" w:cs="Arial"/>
                <w:sz w:val="20"/>
                <w:lang w:val="sr-Cyrl-CS"/>
              </w:rPr>
              <w:t>Београд</w:t>
            </w:r>
            <w:r w:rsidRPr="004B59A7">
              <w:rPr>
                <w:rFonts w:ascii="Arial" w:hAnsi="Arial" w:cs="Arial"/>
                <w:sz w:val="20"/>
                <w:lang w:val="sr-Cyrl-CS"/>
              </w:rPr>
              <w:t xml:space="preserve"> 35, </w:t>
            </w:r>
            <w:r>
              <w:rPr>
                <w:rFonts w:ascii="Arial" w:hAnsi="Arial" w:cs="Arial"/>
                <w:sz w:val="20"/>
                <w:lang w:val="sr-Cyrl-CS"/>
              </w:rPr>
              <w:t>Ђушина 7</w:t>
            </w:r>
            <w:r w:rsidRPr="00FB6C59">
              <w:rPr>
                <w:rFonts w:ascii="Arial" w:hAnsi="Arial" w:cs="Arial"/>
                <w:sz w:val="20"/>
                <w:lang w:val="ru-RU"/>
              </w:rPr>
              <w:t xml:space="preserve">, </w:t>
            </w:r>
            <w:r>
              <w:rPr>
                <w:rFonts w:ascii="Arial" w:hAnsi="Arial" w:cs="Arial"/>
                <w:sz w:val="20"/>
                <w:lang w:val="sr-Cyrl-CS"/>
              </w:rPr>
              <w:t>п.п.</w:t>
            </w:r>
            <w:r w:rsidRPr="00FB6C5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lang w:val="ru-RU"/>
              </w:rPr>
              <w:t>35-</w:t>
            </w:r>
            <w:r w:rsidRPr="00FB6C59">
              <w:rPr>
                <w:rFonts w:ascii="Arial" w:hAnsi="Arial" w:cs="Arial"/>
                <w:sz w:val="20"/>
                <w:lang w:val="ru-RU"/>
              </w:rPr>
              <w:t>62</w:t>
            </w:r>
          </w:p>
          <w:p w14:paraId="040E5F19" w14:textId="77777777" w:rsidR="00255BDE" w:rsidRPr="00FB6C59" w:rsidRDefault="00255BDE" w:rsidP="009A489D">
            <w:pPr>
              <w:pStyle w:val="Header"/>
              <w:spacing w:line="280" w:lineRule="exact"/>
              <w:ind w:right="57"/>
              <w:jc w:val="right"/>
              <w:rPr>
                <w:lang w:val="ru-RU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Тел</w:t>
            </w:r>
            <w:r w:rsidRPr="00FB6C59">
              <w:rPr>
                <w:rFonts w:ascii="Arial" w:hAnsi="Arial" w:cs="Arial"/>
                <w:sz w:val="20"/>
                <w:lang w:val="ru-RU"/>
              </w:rPr>
              <w:t>: (011) 32</w:t>
            </w:r>
            <w:r w:rsidRPr="0055469B">
              <w:rPr>
                <w:rFonts w:ascii="Arial" w:hAnsi="Arial" w:cs="Arial"/>
                <w:sz w:val="20"/>
                <w:lang w:val="sr-Cyrl-CS"/>
              </w:rPr>
              <w:t>19-100</w:t>
            </w:r>
            <w:r w:rsidRPr="00FB6C59">
              <w:rPr>
                <w:rFonts w:ascii="Arial" w:hAnsi="Arial" w:cs="Arial"/>
                <w:sz w:val="20"/>
                <w:lang w:val="ru-RU"/>
              </w:rPr>
              <w:t xml:space="preserve">, </w:t>
            </w:r>
            <w:r>
              <w:rPr>
                <w:rFonts w:ascii="Arial" w:hAnsi="Arial" w:cs="Arial"/>
                <w:sz w:val="20"/>
                <w:lang w:val="sr-Cyrl-CS"/>
              </w:rPr>
              <w:t>Факс</w:t>
            </w:r>
            <w:r w:rsidRPr="00FB6C59">
              <w:rPr>
                <w:rFonts w:ascii="Arial" w:hAnsi="Arial" w:cs="Arial"/>
                <w:sz w:val="20"/>
                <w:lang w:val="ru-RU"/>
              </w:rPr>
              <w:t>: (011) 3235-539</w:t>
            </w:r>
          </w:p>
        </w:tc>
        <w:tc>
          <w:tcPr>
            <w:tcW w:w="1418" w:type="dxa"/>
          </w:tcPr>
          <w:p w14:paraId="3662F6C2" w14:textId="77777777" w:rsidR="00255BDE" w:rsidRDefault="00255BDE" w:rsidP="009A489D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0E171BC3" wp14:editId="2790C44F">
                  <wp:extent cx="753745" cy="906145"/>
                  <wp:effectExtent l="0" t="0" r="8255" b="8255"/>
                  <wp:docPr id="1" name="Picture 1" descr="rgf-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gf-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0" w:type="dxa"/>
          </w:tcPr>
          <w:p w14:paraId="0DA13E8E" w14:textId="77777777" w:rsidR="00255BDE" w:rsidRDefault="00255BDE" w:rsidP="009A489D">
            <w:pPr>
              <w:pStyle w:val="Header"/>
              <w:rPr>
                <w:rFonts w:ascii="YUTimes" w:hAnsi="YUTimes"/>
              </w:rPr>
            </w:pPr>
          </w:p>
          <w:p w14:paraId="7DE98B66" w14:textId="77777777" w:rsidR="00255BDE" w:rsidRDefault="00255BDE" w:rsidP="009A489D">
            <w:pPr>
              <w:pStyle w:val="Header"/>
              <w:spacing w:line="280" w:lineRule="exact"/>
              <w:ind w:left="57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UNIVERSITY OF BELGRADE,</w:t>
            </w:r>
          </w:p>
          <w:p w14:paraId="0395C2A4" w14:textId="77777777" w:rsidR="00255BDE" w:rsidRDefault="00255BDE" w:rsidP="009A489D">
            <w:pPr>
              <w:pStyle w:val="Header"/>
              <w:spacing w:line="280" w:lineRule="exact"/>
              <w:ind w:left="57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FACULTY OF MINING AND GEOLOGY</w:t>
            </w:r>
          </w:p>
          <w:p w14:paraId="2358C75A" w14:textId="77777777" w:rsidR="00255BDE" w:rsidRDefault="00255BDE" w:rsidP="009A489D">
            <w:pPr>
              <w:pStyle w:val="Header"/>
              <w:spacing w:line="280" w:lineRule="exact"/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Republic of Serbia, Belgrade, </w:t>
            </w:r>
            <w:proofErr w:type="spellStart"/>
            <w:r>
              <w:rPr>
                <w:rFonts w:ascii="Arial" w:hAnsi="Arial" w:cs="Arial"/>
                <w:sz w:val="20"/>
              </w:rPr>
              <w:t>Đušina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7</w:t>
            </w:r>
          </w:p>
          <w:p w14:paraId="1FE47CE6" w14:textId="77777777" w:rsidR="00255BDE" w:rsidRDefault="00255BDE" w:rsidP="009A489D">
            <w:pPr>
              <w:pStyle w:val="Header"/>
              <w:spacing w:line="280" w:lineRule="exact"/>
              <w:ind w:left="57"/>
            </w:pPr>
            <w:r>
              <w:rPr>
                <w:rFonts w:ascii="Arial" w:hAnsi="Arial" w:cs="Arial"/>
                <w:sz w:val="20"/>
              </w:rPr>
              <w:t xml:space="preserve">Phone:(381 </w:t>
            </w:r>
            <w:r>
              <w:rPr>
                <w:rFonts w:ascii="Arial" w:hAnsi="Arial" w:cs="Arial"/>
                <w:sz w:val="20"/>
                <w:lang w:val="sr-Cyrl-CS"/>
              </w:rPr>
              <w:t>11</w:t>
            </w:r>
            <w:r>
              <w:rPr>
                <w:rFonts w:ascii="Arial" w:hAnsi="Arial" w:cs="Arial"/>
                <w:sz w:val="20"/>
              </w:rPr>
              <w:t>) 3219-100, Fax:(381 11) 3235-539</w:t>
            </w:r>
          </w:p>
        </w:tc>
      </w:tr>
    </w:tbl>
    <w:p w14:paraId="395041E8" w14:textId="77777777" w:rsidR="00255BDE" w:rsidRDefault="00255BDE"/>
    <w:p w14:paraId="56FD381F" w14:textId="77777777" w:rsidR="00255BDE" w:rsidRDefault="00255BDE"/>
    <w:p w14:paraId="4B5EEB1B" w14:textId="77777777" w:rsidR="00255BDE" w:rsidRDefault="00255BDE"/>
    <w:p w14:paraId="136E4F97" w14:textId="77777777" w:rsidR="00255BDE" w:rsidRPr="00852982" w:rsidRDefault="00255BDE" w:rsidP="00255BD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ГЕОЛОШКИ ОДСЕК</w:t>
      </w:r>
    </w:p>
    <w:p w14:paraId="09F01319" w14:textId="77777777" w:rsidR="00255BDE" w:rsidRPr="00805539" w:rsidRDefault="00255BDE" w:rsidP="00255BDE">
      <w:pPr>
        <w:jc w:val="center"/>
        <w:rPr>
          <w:bCs/>
          <w:sz w:val="28"/>
          <w:szCs w:val="28"/>
        </w:rPr>
      </w:pPr>
    </w:p>
    <w:p w14:paraId="5A19653F" w14:textId="77777777" w:rsidR="00255BDE" w:rsidRPr="00805539" w:rsidRDefault="00255BDE" w:rsidP="00255BDE">
      <w:pPr>
        <w:jc w:val="center"/>
        <w:rPr>
          <w:bCs/>
          <w:sz w:val="28"/>
          <w:szCs w:val="28"/>
        </w:rPr>
      </w:pPr>
    </w:p>
    <w:p w14:paraId="1B4E0073" w14:textId="77777777" w:rsidR="00255BDE" w:rsidRDefault="00255BDE" w:rsidP="00255BDE">
      <w:pPr>
        <w:jc w:val="center"/>
        <w:rPr>
          <w:b/>
          <w:bCs/>
          <w:sz w:val="28"/>
          <w:szCs w:val="28"/>
        </w:rPr>
      </w:pPr>
    </w:p>
    <w:p w14:paraId="1A73F819" w14:textId="77777777" w:rsidR="00255BDE" w:rsidRDefault="00255BDE" w:rsidP="00255BDE">
      <w:pPr>
        <w:jc w:val="center"/>
        <w:rPr>
          <w:b/>
          <w:bCs/>
          <w:sz w:val="28"/>
          <w:szCs w:val="28"/>
        </w:rPr>
      </w:pPr>
    </w:p>
    <w:p w14:paraId="6E019306" w14:textId="77777777" w:rsidR="00255BDE" w:rsidRDefault="00255BDE" w:rsidP="00255BDE">
      <w:pPr>
        <w:jc w:val="center"/>
        <w:rPr>
          <w:b/>
          <w:bCs/>
          <w:sz w:val="28"/>
          <w:szCs w:val="28"/>
        </w:rPr>
      </w:pPr>
    </w:p>
    <w:p w14:paraId="4D723302" w14:textId="77777777" w:rsidR="00255BDE" w:rsidRDefault="00255BDE" w:rsidP="00255BDE">
      <w:pPr>
        <w:jc w:val="center"/>
        <w:rPr>
          <w:b/>
          <w:bCs/>
          <w:sz w:val="28"/>
          <w:szCs w:val="28"/>
        </w:rPr>
      </w:pPr>
    </w:p>
    <w:p w14:paraId="311BA7DF" w14:textId="77777777" w:rsidR="00255BDE" w:rsidRDefault="00255BDE" w:rsidP="00255BDE">
      <w:pPr>
        <w:jc w:val="center"/>
        <w:rPr>
          <w:b/>
          <w:bCs/>
          <w:sz w:val="28"/>
          <w:szCs w:val="28"/>
        </w:rPr>
      </w:pPr>
    </w:p>
    <w:p w14:paraId="0D03EF2E" w14:textId="77777777" w:rsidR="00255BDE" w:rsidRDefault="00255BDE" w:rsidP="00255BDE">
      <w:pPr>
        <w:jc w:val="center"/>
        <w:rPr>
          <w:b/>
          <w:bCs/>
          <w:sz w:val="28"/>
          <w:szCs w:val="28"/>
        </w:rPr>
      </w:pPr>
    </w:p>
    <w:p w14:paraId="6AFB7107" w14:textId="77777777" w:rsidR="00255BDE" w:rsidRDefault="00255BDE" w:rsidP="00255BDE">
      <w:pPr>
        <w:jc w:val="center"/>
        <w:rPr>
          <w:b/>
          <w:bCs/>
          <w:sz w:val="28"/>
          <w:szCs w:val="28"/>
        </w:rPr>
      </w:pPr>
    </w:p>
    <w:p w14:paraId="4B2C1806" w14:textId="77777777" w:rsidR="00255BDE" w:rsidRPr="00C575F6" w:rsidRDefault="00255BDE" w:rsidP="00255BDE">
      <w:pPr>
        <w:spacing w:before="60" w:after="60"/>
        <w:jc w:val="center"/>
        <w:rPr>
          <w:b/>
          <w:bCs/>
          <w:sz w:val="28"/>
          <w:szCs w:val="28"/>
          <w:lang w:val="en-US"/>
        </w:rPr>
      </w:pPr>
      <w:r w:rsidRPr="007E1C90">
        <w:rPr>
          <w:b/>
          <w:bCs/>
          <w:sz w:val="28"/>
          <w:szCs w:val="28"/>
          <w:lang w:val="sr-Cyrl-CS"/>
        </w:rPr>
        <w:t>ДОКУМЕНТАЦИЈА ЗА АКРЕДИТАЦИЈУ СТУДИЈСКОГ ПРОГРАМА:</w:t>
      </w:r>
    </w:p>
    <w:p w14:paraId="75A26908" w14:textId="77777777" w:rsidR="00255BDE" w:rsidRPr="00805539" w:rsidRDefault="00255BDE" w:rsidP="00255BDE">
      <w:pPr>
        <w:jc w:val="center"/>
        <w:rPr>
          <w:b/>
          <w:bCs/>
          <w:spacing w:val="120"/>
          <w:sz w:val="36"/>
          <w:szCs w:val="36"/>
          <w:lang w:val="sr-Cyrl-CS"/>
        </w:rPr>
      </w:pPr>
      <w:r w:rsidRPr="00805539">
        <w:rPr>
          <w:b/>
          <w:bCs/>
          <w:spacing w:val="120"/>
          <w:sz w:val="36"/>
          <w:szCs w:val="36"/>
          <w:lang w:val="sr-Cyrl-CS"/>
        </w:rPr>
        <w:t>ГЕОЛОГИЈА</w:t>
      </w:r>
    </w:p>
    <w:p w14:paraId="72A4435A" w14:textId="77777777" w:rsidR="00255BDE" w:rsidRDefault="00255BDE" w:rsidP="00255BDE">
      <w:pPr>
        <w:jc w:val="center"/>
        <w:rPr>
          <w:b/>
          <w:bCs/>
          <w:sz w:val="28"/>
          <w:szCs w:val="28"/>
        </w:rPr>
      </w:pPr>
    </w:p>
    <w:p w14:paraId="22B8BFD2" w14:textId="77777777" w:rsidR="00255BDE" w:rsidRDefault="00255BDE" w:rsidP="00255BDE">
      <w:pPr>
        <w:jc w:val="center"/>
        <w:rPr>
          <w:b/>
          <w:bCs/>
          <w:sz w:val="28"/>
          <w:szCs w:val="28"/>
        </w:rPr>
      </w:pPr>
    </w:p>
    <w:p w14:paraId="24A392F6" w14:textId="77777777" w:rsidR="00255BDE" w:rsidRDefault="00255BDE" w:rsidP="00255BDE">
      <w:pPr>
        <w:jc w:val="center"/>
        <w:rPr>
          <w:b/>
          <w:bCs/>
          <w:sz w:val="28"/>
          <w:szCs w:val="28"/>
        </w:rPr>
      </w:pPr>
    </w:p>
    <w:p w14:paraId="3249BFA2" w14:textId="77777777" w:rsidR="00255BDE" w:rsidRDefault="00255BDE" w:rsidP="00255BDE">
      <w:pPr>
        <w:jc w:val="center"/>
        <w:rPr>
          <w:b/>
          <w:bCs/>
          <w:sz w:val="28"/>
          <w:szCs w:val="28"/>
        </w:rPr>
      </w:pPr>
    </w:p>
    <w:p w14:paraId="524982A4" w14:textId="77777777" w:rsidR="00255BDE" w:rsidRPr="006869FD" w:rsidRDefault="00255BDE" w:rsidP="00255B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СТУДИЈСКИ ПРОГРАМ МАСТЕР АКАДЕМСКИХ СТУДИЈА</w:t>
      </w:r>
    </w:p>
    <w:p w14:paraId="6925B0C8" w14:textId="77777777" w:rsidR="00255BDE" w:rsidRPr="0055469B" w:rsidRDefault="00255BDE" w:rsidP="00255BDE">
      <w:pPr>
        <w:rPr>
          <w:b/>
          <w:bCs/>
          <w:sz w:val="28"/>
          <w:szCs w:val="28"/>
        </w:rPr>
      </w:pPr>
    </w:p>
    <w:p w14:paraId="65FBD560" w14:textId="77777777" w:rsidR="00255BDE" w:rsidRDefault="00255BDE" w:rsidP="00255BDE">
      <w:pPr>
        <w:rPr>
          <w:sz w:val="24"/>
          <w:szCs w:val="24"/>
          <w:lang w:val="sr-Cyrl-CS"/>
        </w:rPr>
      </w:pPr>
    </w:p>
    <w:p w14:paraId="0935B339" w14:textId="77777777" w:rsidR="00255BDE" w:rsidRDefault="00255BDE" w:rsidP="00255BDE">
      <w:pPr>
        <w:rPr>
          <w:b/>
          <w:sz w:val="24"/>
          <w:szCs w:val="24"/>
        </w:rPr>
      </w:pPr>
    </w:p>
    <w:p w14:paraId="6C294209" w14:textId="77777777" w:rsidR="00255BDE" w:rsidRDefault="00255BDE" w:rsidP="00255BDE">
      <w:pPr>
        <w:rPr>
          <w:b/>
          <w:sz w:val="24"/>
          <w:szCs w:val="24"/>
        </w:rPr>
      </w:pPr>
    </w:p>
    <w:p w14:paraId="05D7332E" w14:textId="77777777" w:rsidR="00255BDE" w:rsidRDefault="00255BDE" w:rsidP="00255BDE">
      <w:pPr>
        <w:rPr>
          <w:b/>
          <w:sz w:val="24"/>
          <w:szCs w:val="24"/>
        </w:rPr>
      </w:pPr>
    </w:p>
    <w:p w14:paraId="2BD3325F" w14:textId="77777777" w:rsidR="00255BDE" w:rsidRDefault="00255BDE" w:rsidP="00255BDE">
      <w:pPr>
        <w:rPr>
          <w:b/>
          <w:sz w:val="24"/>
          <w:szCs w:val="24"/>
        </w:rPr>
      </w:pPr>
    </w:p>
    <w:p w14:paraId="60402500" w14:textId="77777777" w:rsidR="00255BDE" w:rsidRDefault="00255BDE" w:rsidP="00255BDE">
      <w:pPr>
        <w:rPr>
          <w:b/>
          <w:sz w:val="24"/>
          <w:szCs w:val="24"/>
        </w:rPr>
      </w:pPr>
    </w:p>
    <w:p w14:paraId="17D85D93" w14:textId="77777777" w:rsidR="00255BDE" w:rsidRDefault="00255BDE" w:rsidP="00255BDE">
      <w:pPr>
        <w:rPr>
          <w:b/>
          <w:sz w:val="24"/>
          <w:szCs w:val="24"/>
        </w:rPr>
      </w:pPr>
    </w:p>
    <w:p w14:paraId="628A8B72" w14:textId="77777777" w:rsidR="00255BDE" w:rsidRDefault="00255BDE" w:rsidP="00255BDE">
      <w:pPr>
        <w:rPr>
          <w:b/>
          <w:sz w:val="24"/>
          <w:szCs w:val="24"/>
        </w:rPr>
      </w:pPr>
    </w:p>
    <w:p w14:paraId="78147358" w14:textId="77777777" w:rsidR="00255BDE" w:rsidRDefault="00255BDE" w:rsidP="00255BDE">
      <w:pPr>
        <w:rPr>
          <w:b/>
          <w:sz w:val="24"/>
          <w:szCs w:val="24"/>
        </w:rPr>
      </w:pPr>
    </w:p>
    <w:p w14:paraId="4399FC7E" w14:textId="77777777" w:rsidR="00255BDE" w:rsidRDefault="00255BDE" w:rsidP="00255BDE">
      <w:pPr>
        <w:rPr>
          <w:b/>
          <w:sz w:val="24"/>
          <w:szCs w:val="24"/>
        </w:rPr>
      </w:pPr>
    </w:p>
    <w:p w14:paraId="05783BA1" w14:textId="77777777" w:rsidR="00255BDE" w:rsidRDefault="00255BDE" w:rsidP="00255BDE">
      <w:pPr>
        <w:rPr>
          <w:b/>
          <w:sz w:val="24"/>
          <w:szCs w:val="24"/>
        </w:rPr>
      </w:pPr>
    </w:p>
    <w:p w14:paraId="70943866" w14:textId="77777777" w:rsidR="00255BDE" w:rsidRDefault="00255BDE" w:rsidP="00255BDE">
      <w:pPr>
        <w:jc w:val="center"/>
        <w:rPr>
          <w:b/>
          <w:sz w:val="24"/>
          <w:szCs w:val="24"/>
        </w:rPr>
      </w:pPr>
    </w:p>
    <w:p w14:paraId="014481A4" w14:textId="77777777" w:rsidR="00255BDE" w:rsidRDefault="00255BDE" w:rsidP="00255BDE">
      <w:pPr>
        <w:rPr>
          <w:b/>
          <w:sz w:val="24"/>
          <w:szCs w:val="24"/>
        </w:rPr>
      </w:pPr>
    </w:p>
    <w:p w14:paraId="3C2E294D" w14:textId="77777777" w:rsidR="00255BDE" w:rsidRDefault="00255BDE" w:rsidP="00255BDE">
      <w:pPr>
        <w:rPr>
          <w:b/>
          <w:sz w:val="24"/>
          <w:szCs w:val="24"/>
        </w:rPr>
      </w:pPr>
    </w:p>
    <w:p w14:paraId="51F335B5" w14:textId="77777777" w:rsidR="00255BDE" w:rsidRDefault="00255BDE" w:rsidP="00255BDE">
      <w:pPr>
        <w:rPr>
          <w:b/>
          <w:sz w:val="24"/>
          <w:szCs w:val="24"/>
        </w:rPr>
      </w:pPr>
    </w:p>
    <w:p w14:paraId="7A6031AC" w14:textId="77777777" w:rsidR="00255BDE" w:rsidRDefault="00255BDE" w:rsidP="00255BDE">
      <w:pPr>
        <w:rPr>
          <w:b/>
          <w:sz w:val="24"/>
          <w:szCs w:val="24"/>
        </w:rPr>
      </w:pPr>
    </w:p>
    <w:p w14:paraId="575E9A47" w14:textId="77777777" w:rsidR="00255BDE" w:rsidRDefault="00255BDE" w:rsidP="00255BDE">
      <w:pPr>
        <w:rPr>
          <w:b/>
          <w:sz w:val="24"/>
          <w:szCs w:val="24"/>
        </w:rPr>
      </w:pPr>
    </w:p>
    <w:p w14:paraId="63518D4D" w14:textId="5B992B33" w:rsidR="00255BDE" w:rsidRPr="00805539" w:rsidRDefault="00255BDE" w:rsidP="00255BDE">
      <w:pPr>
        <w:jc w:val="center"/>
        <w:rPr>
          <w:b/>
          <w:sz w:val="24"/>
          <w:szCs w:val="24"/>
        </w:rPr>
      </w:pPr>
      <w:r w:rsidRPr="00805539">
        <w:rPr>
          <w:sz w:val="24"/>
          <w:szCs w:val="24"/>
          <w:lang w:val="sr-Cyrl-CS"/>
        </w:rPr>
        <w:t xml:space="preserve">Београд, </w:t>
      </w:r>
      <w:r w:rsidR="00242CD7">
        <w:rPr>
          <w:sz w:val="24"/>
          <w:szCs w:val="24"/>
          <w:lang w:val="sr-Cyrl-RS"/>
        </w:rPr>
        <w:t>новембар</w:t>
      </w:r>
      <w:bookmarkStart w:id="0" w:name="_GoBack"/>
      <w:bookmarkEnd w:id="0"/>
      <w:r w:rsidRPr="00805539">
        <w:rPr>
          <w:sz w:val="24"/>
          <w:szCs w:val="24"/>
          <w:lang w:val="sr-Cyrl-CS"/>
        </w:rPr>
        <w:t xml:space="preserve"> 20</w:t>
      </w:r>
      <w:r w:rsidRPr="00805539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="0025156A">
        <w:rPr>
          <w:sz w:val="24"/>
          <w:szCs w:val="24"/>
        </w:rPr>
        <w:t>.</w:t>
      </w:r>
    </w:p>
    <w:p w14:paraId="4AA6B84F" w14:textId="77777777" w:rsidR="00255BDE" w:rsidRDefault="00255BDE" w:rsidP="00255BDE">
      <w:pPr>
        <w:rPr>
          <w:b/>
          <w:sz w:val="24"/>
          <w:szCs w:val="24"/>
        </w:rPr>
      </w:pPr>
    </w:p>
    <w:p w14:paraId="78F999C5" w14:textId="77777777" w:rsidR="00255BDE" w:rsidRDefault="00255BDE" w:rsidP="00255BDE">
      <w:pPr>
        <w:rPr>
          <w:b/>
          <w:sz w:val="24"/>
          <w:szCs w:val="24"/>
        </w:rPr>
      </w:pPr>
    </w:p>
    <w:p w14:paraId="1A8D0A10" w14:textId="77777777" w:rsidR="00255BDE" w:rsidRDefault="00255BDE">
      <w:pPr>
        <w:widowControl/>
        <w:autoSpaceDE/>
        <w:autoSpaceDN/>
        <w:adjustRightInd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br w:type="page"/>
      </w:r>
    </w:p>
    <w:p w14:paraId="2FC7C614" w14:textId="77777777" w:rsidR="00EE35E0" w:rsidRDefault="00EE35E0" w:rsidP="00EE35E0">
      <w:pPr>
        <w:spacing w:after="60"/>
        <w:rPr>
          <w:b/>
          <w:bCs/>
          <w:sz w:val="28"/>
          <w:szCs w:val="28"/>
          <w:lang w:val="sr-Cyrl-CS"/>
        </w:rPr>
      </w:pPr>
    </w:p>
    <w:p w14:paraId="1E06C4EF" w14:textId="77777777" w:rsidR="00255BDE" w:rsidRDefault="00255BDE" w:rsidP="00EE35E0">
      <w:pPr>
        <w:spacing w:after="60"/>
        <w:rPr>
          <w:b/>
          <w:bCs/>
          <w:sz w:val="28"/>
          <w:szCs w:val="28"/>
          <w:lang w:val="sr-Cyrl-CS"/>
        </w:rPr>
      </w:pPr>
    </w:p>
    <w:p w14:paraId="04BDCC3C" w14:textId="77777777" w:rsidR="00255BDE" w:rsidRDefault="00255BDE" w:rsidP="00EE35E0">
      <w:pPr>
        <w:spacing w:after="60"/>
        <w:rPr>
          <w:b/>
          <w:bCs/>
          <w:sz w:val="28"/>
          <w:szCs w:val="28"/>
          <w:lang w:val="sr-Cyrl-CS"/>
        </w:rPr>
      </w:pPr>
    </w:p>
    <w:p w14:paraId="0050D13F" w14:textId="77777777" w:rsidR="00255BDE" w:rsidRDefault="00255BDE" w:rsidP="00EE35E0">
      <w:pPr>
        <w:spacing w:after="60"/>
        <w:rPr>
          <w:b/>
          <w:bCs/>
          <w:sz w:val="28"/>
          <w:szCs w:val="28"/>
          <w:lang w:val="sr-Cyrl-CS"/>
        </w:rPr>
      </w:pPr>
    </w:p>
    <w:p w14:paraId="37782140" w14:textId="77777777" w:rsidR="00255BDE" w:rsidRDefault="00255BDE" w:rsidP="00EE35E0">
      <w:pPr>
        <w:spacing w:after="60"/>
        <w:rPr>
          <w:b/>
          <w:bCs/>
          <w:sz w:val="28"/>
          <w:szCs w:val="28"/>
          <w:lang w:val="sr-Cyrl-CS"/>
        </w:rPr>
      </w:pPr>
    </w:p>
    <w:p w14:paraId="16A0530B" w14:textId="77777777" w:rsidR="00255BDE" w:rsidRPr="00F31D76" w:rsidRDefault="00255BDE" w:rsidP="00EE35E0">
      <w:pPr>
        <w:spacing w:after="60"/>
        <w:rPr>
          <w:b/>
          <w:bCs/>
          <w:sz w:val="28"/>
          <w:szCs w:val="28"/>
          <w:lang w:val="sr-Cyrl-CS"/>
        </w:rPr>
      </w:pPr>
    </w:p>
    <w:p w14:paraId="1F9E971A" w14:textId="77777777" w:rsidR="00EE35E0" w:rsidRPr="00F31D76" w:rsidRDefault="00EE35E0" w:rsidP="00EE35E0">
      <w:pPr>
        <w:rPr>
          <w:b/>
          <w:bCs/>
          <w:sz w:val="28"/>
          <w:szCs w:val="28"/>
          <w:lang w:val="sr-Cyrl-CS"/>
        </w:rPr>
      </w:pPr>
    </w:p>
    <w:p w14:paraId="22178C93" w14:textId="77777777" w:rsidR="00EE35E0" w:rsidRPr="00F31D76" w:rsidRDefault="00EE35E0" w:rsidP="00EE35E0">
      <w:pPr>
        <w:rPr>
          <w:b/>
          <w:bCs/>
          <w:sz w:val="28"/>
          <w:szCs w:val="28"/>
          <w:lang w:val="sr-Cyrl-CS"/>
        </w:rPr>
      </w:pPr>
      <w:r w:rsidRPr="00F31D76">
        <w:rPr>
          <w:b/>
          <w:bCs/>
          <w:sz w:val="28"/>
          <w:szCs w:val="28"/>
          <w:lang w:val="sr-Cyrl-CS"/>
        </w:rPr>
        <w:t>Садржај:</w:t>
      </w:r>
    </w:p>
    <w:p w14:paraId="7C78ABDB" w14:textId="77777777" w:rsidR="00EE35E0" w:rsidRPr="00F31D76" w:rsidRDefault="00EE35E0" w:rsidP="00EE35E0">
      <w:pPr>
        <w:rPr>
          <w:b/>
          <w:bCs/>
          <w:sz w:val="28"/>
          <w:szCs w:val="28"/>
          <w:lang w:val="sr-Cyrl-CS"/>
        </w:rPr>
      </w:pPr>
    </w:p>
    <w:p w14:paraId="3C65E333" w14:textId="0C4310ED" w:rsidR="00EE35E0" w:rsidRPr="00AC3868" w:rsidRDefault="00242CD7" w:rsidP="00EE35E0">
      <w:pPr>
        <w:numPr>
          <w:ilvl w:val="0"/>
          <w:numId w:val="1"/>
        </w:numPr>
        <w:rPr>
          <w:bCs/>
          <w:sz w:val="24"/>
          <w:szCs w:val="24"/>
          <w:lang w:val="sr-Cyrl-CS"/>
        </w:rPr>
      </w:pPr>
      <w:hyperlink r:id="rId6" w:history="1">
        <w:r w:rsidR="00EE35E0" w:rsidRPr="00EB0BF9">
          <w:rPr>
            <w:rStyle w:val="Hyperlink"/>
            <w:bCs/>
            <w:sz w:val="24"/>
            <w:szCs w:val="24"/>
            <w:lang w:val="sr-Cyrl-CS"/>
          </w:rPr>
          <w:t>Увод</w:t>
        </w:r>
      </w:hyperlink>
      <w:r w:rsidR="00EE35E0" w:rsidRPr="00AC3868">
        <w:rPr>
          <w:bCs/>
          <w:sz w:val="24"/>
          <w:szCs w:val="24"/>
          <w:lang w:val="en-US"/>
        </w:rPr>
        <w:t xml:space="preserve"> </w:t>
      </w:r>
    </w:p>
    <w:p w14:paraId="2BC9F212" w14:textId="058E320B" w:rsidR="00EE35E0" w:rsidRPr="00AC3868" w:rsidRDefault="00242CD7" w:rsidP="00EE35E0">
      <w:pPr>
        <w:numPr>
          <w:ilvl w:val="0"/>
          <w:numId w:val="1"/>
        </w:numPr>
        <w:rPr>
          <w:sz w:val="24"/>
          <w:szCs w:val="24"/>
        </w:rPr>
      </w:pPr>
      <w:hyperlink r:id="rId7" w:history="1">
        <w:r w:rsidR="00EE35E0" w:rsidRPr="00EB0BF9">
          <w:rPr>
            <w:rStyle w:val="Hyperlink"/>
            <w:sz w:val="24"/>
            <w:szCs w:val="24"/>
          </w:rPr>
          <w:t>Стандард 1. Структура студијског програма</w:t>
        </w:r>
      </w:hyperlink>
    </w:p>
    <w:p w14:paraId="7D586E82" w14:textId="710C0D14" w:rsidR="00EE35E0" w:rsidRPr="00AC3868" w:rsidRDefault="00242CD7" w:rsidP="00EE35E0">
      <w:pPr>
        <w:numPr>
          <w:ilvl w:val="0"/>
          <w:numId w:val="1"/>
        </w:numPr>
        <w:rPr>
          <w:sz w:val="24"/>
          <w:szCs w:val="24"/>
        </w:rPr>
      </w:pPr>
      <w:hyperlink r:id="rId8" w:history="1">
        <w:r w:rsidR="00EE35E0" w:rsidRPr="00EB0BF9">
          <w:rPr>
            <w:rStyle w:val="Hyperlink"/>
            <w:sz w:val="24"/>
            <w:szCs w:val="24"/>
          </w:rPr>
          <w:t>Стандард 2. Сврха студијског програма</w:t>
        </w:r>
      </w:hyperlink>
    </w:p>
    <w:p w14:paraId="4494667D" w14:textId="22BFEA4C" w:rsidR="00EE35E0" w:rsidRPr="00AC3868" w:rsidRDefault="00242CD7" w:rsidP="00EE35E0">
      <w:pPr>
        <w:numPr>
          <w:ilvl w:val="0"/>
          <w:numId w:val="1"/>
        </w:numPr>
        <w:rPr>
          <w:sz w:val="24"/>
          <w:szCs w:val="24"/>
        </w:rPr>
      </w:pPr>
      <w:hyperlink r:id="rId9" w:history="1">
        <w:r w:rsidR="00EE35E0" w:rsidRPr="00EB0BF9">
          <w:rPr>
            <w:rStyle w:val="Hyperlink"/>
            <w:sz w:val="24"/>
            <w:szCs w:val="24"/>
          </w:rPr>
          <w:t>Стандард 3. Циљеви студијског програма</w:t>
        </w:r>
      </w:hyperlink>
    </w:p>
    <w:p w14:paraId="0C2CAD98" w14:textId="18D787E9" w:rsidR="00EE35E0" w:rsidRPr="00AC3868" w:rsidRDefault="00242CD7" w:rsidP="00EE35E0">
      <w:pPr>
        <w:numPr>
          <w:ilvl w:val="0"/>
          <w:numId w:val="1"/>
        </w:numPr>
        <w:rPr>
          <w:sz w:val="24"/>
          <w:szCs w:val="24"/>
        </w:rPr>
      </w:pPr>
      <w:hyperlink r:id="rId10" w:history="1">
        <w:r w:rsidR="00EE35E0" w:rsidRPr="00EB0BF9">
          <w:rPr>
            <w:rStyle w:val="Hyperlink"/>
            <w:sz w:val="24"/>
            <w:szCs w:val="24"/>
          </w:rPr>
          <w:t>Стандард 4</w:t>
        </w:r>
        <w:r w:rsidR="00EE35E0" w:rsidRPr="00EB0BF9">
          <w:rPr>
            <w:rStyle w:val="Hyperlink"/>
            <w:sz w:val="24"/>
            <w:szCs w:val="24"/>
            <w:lang w:val="sr-Cyrl-CS"/>
          </w:rPr>
          <w:t xml:space="preserve">. </w:t>
        </w:r>
        <w:r w:rsidR="00EE35E0" w:rsidRPr="00EB0BF9">
          <w:rPr>
            <w:rStyle w:val="Hyperlink"/>
            <w:sz w:val="24"/>
            <w:szCs w:val="24"/>
          </w:rPr>
          <w:t>Компетенције дипломираних студената</w:t>
        </w:r>
      </w:hyperlink>
    </w:p>
    <w:p w14:paraId="290C4E14" w14:textId="12D4C312" w:rsidR="00EE35E0" w:rsidRPr="00AC3868" w:rsidRDefault="00242CD7" w:rsidP="00EE35E0">
      <w:pPr>
        <w:numPr>
          <w:ilvl w:val="0"/>
          <w:numId w:val="1"/>
        </w:numPr>
        <w:rPr>
          <w:sz w:val="24"/>
          <w:szCs w:val="24"/>
        </w:rPr>
      </w:pPr>
      <w:hyperlink r:id="rId11" w:history="1">
        <w:r w:rsidR="00EE35E0" w:rsidRPr="00EB0BF9">
          <w:rPr>
            <w:rStyle w:val="Hyperlink"/>
            <w:sz w:val="24"/>
            <w:szCs w:val="24"/>
          </w:rPr>
          <w:t>Стандард 5</w:t>
        </w:r>
        <w:r w:rsidR="00EE35E0" w:rsidRPr="00EB0BF9">
          <w:rPr>
            <w:rStyle w:val="Hyperlink"/>
            <w:sz w:val="24"/>
            <w:szCs w:val="24"/>
            <w:lang w:val="sr-Cyrl-CS"/>
          </w:rPr>
          <w:t>.</w:t>
        </w:r>
        <w:r w:rsidR="00EE35E0" w:rsidRPr="00EB0BF9">
          <w:rPr>
            <w:rStyle w:val="Hyperlink"/>
            <w:sz w:val="24"/>
            <w:szCs w:val="24"/>
          </w:rPr>
          <w:t xml:space="preserve"> Курикулум</w:t>
        </w:r>
      </w:hyperlink>
    </w:p>
    <w:p w14:paraId="581C0F09" w14:textId="54A6C4BE" w:rsidR="00EE35E0" w:rsidRPr="00AC3868" w:rsidRDefault="00242CD7" w:rsidP="00EE35E0">
      <w:pPr>
        <w:numPr>
          <w:ilvl w:val="0"/>
          <w:numId w:val="1"/>
        </w:numPr>
        <w:rPr>
          <w:sz w:val="24"/>
          <w:szCs w:val="24"/>
          <w:lang w:val="sr-Cyrl-CS"/>
        </w:rPr>
      </w:pPr>
      <w:hyperlink r:id="rId12" w:history="1">
        <w:r w:rsidR="00EE35E0" w:rsidRPr="00EB0BF9">
          <w:rPr>
            <w:rStyle w:val="Hyperlink"/>
            <w:sz w:val="24"/>
            <w:szCs w:val="24"/>
          </w:rPr>
          <w:t>Стандард 6</w:t>
        </w:r>
        <w:r w:rsidR="00EE35E0" w:rsidRPr="00EB0BF9">
          <w:rPr>
            <w:rStyle w:val="Hyperlink"/>
            <w:sz w:val="24"/>
            <w:szCs w:val="24"/>
            <w:lang w:val="sr-Cyrl-CS"/>
          </w:rPr>
          <w:t>.</w:t>
        </w:r>
        <w:r w:rsidR="00EE35E0" w:rsidRPr="00EB0BF9">
          <w:rPr>
            <w:rStyle w:val="Hyperlink"/>
            <w:sz w:val="24"/>
            <w:szCs w:val="24"/>
          </w:rPr>
          <w:t xml:space="preserve"> Квалитет, савременост и међународна усаглашеност студијског програма</w:t>
        </w:r>
      </w:hyperlink>
    </w:p>
    <w:p w14:paraId="4779A7D5" w14:textId="71B5EFE6" w:rsidR="00EE35E0" w:rsidRPr="00AC3868" w:rsidRDefault="00242CD7" w:rsidP="00EE35E0">
      <w:pPr>
        <w:numPr>
          <w:ilvl w:val="0"/>
          <w:numId w:val="1"/>
        </w:numPr>
        <w:rPr>
          <w:sz w:val="24"/>
          <w:szCs w:val="24"/>
        </w:rPr>
      </w:pPr>
      <w:hyperlink r:id="rId13" w:history="1">
        <w:r w:rsidR="00EE35E0" w:rsidRPr="00EB0BF9">
          <w:rPr>
            <w:rStyle w:val="Hyperlink"/>
            <w:sz w:val="24"/>
            <w:szCs w:val="24"/>
          </w:rPr>
          <w:t>Стандард 7</w:t>
        </w:r>
        <w:r w:rsidR="00EE35E0" w:rsidRPr="00EB0BF9">
          <w:rPr>
            <w:rStyle w:val="Hyperlink"/>
            <w:sz w:val="24"/>
            <w:szCs w:val="24"/>
            <w:lang w:val="sr-Cyrl-CS"/>
          </w:rPr>
          <w:t>.</w:t>
        </w:r>
        <w:r w:rsidR="00EE35E0" w:rsidRPr="00EB0BF9">
          <w:rPr>
            <w:rStyle w:val="Hyperlink"/>
            <w:sz w:val="24"/>
            <w:szCs w:val="24"/>
          </w:rPr>
          <w:t xml:space="preserve"> Упис студената</w:t>
        </w:r>
      </w:hyperlink>
    </w:p>
    <w:p w14:paraId="21286EDF" w14:textId="4E79653B" w:rsidR="00EE35E0" w:rsidRPr="00AC3868" w:rsidRDefault="00242CD7" w:rsidP="00EE35E0">
      <w:pPr>
        <w:numPr>
          <w:ilvl w:val="0"/>
          <w:numId w:val="1"/>
        </w:numPr>
        <w:rPr>
          <w:sz w:val="24"/>
          <w:szCs w:val="24"/>
        </w:rPr>
      </w:pPr>
      <w:hyperlink r:id="rId14" w:history="1">
        <w:r w:rsidR="00EE35E0" w:rsidRPr="00EB0BF9">
          <w:rPr>
            <w:rStyle w:val="Hyperlink"/>
            <w:sz w:val="24"/>
            <w:szCs w:val="24"/>
          </w:rPr>
          <w:t>Стандард 8</w:t>
        </w:r>
        <w:r w:rsidR="00EE35E0" w:rsidRPr="00EB0BF9">
          <w:rPr>
            <w:rStyle w:val="Hyperlink"/>
            <w:sz w:val="24"/>
            <w:szCs w:val="24"/>
            <w:lang w:val="sr-Cyrl-CS"/>
          </w:rPr>
          <w:t>.</w:t>
        </w:r>
        <w:r w:rsidR="00EE35E0" w:rsidRPr="00EB0BF9">
          <w:rPr>
            <w:rStyle w:val="Hyperlink"/>
            <w:sz w:val="24"/>
            <w:szCs w:val="24"/>
          </w:rPr>
          <w:t xml:space="preserve"> Оцењивање и напредовање студената</w:t>
        </w:r>
      </w:hyperlink>
    </w:p>
    <w:p w14:paraId="27322858" w14:textId="1A6B6DEE" w:rsidR="00EE35E0" w:rsidRPr="00AC3868" w:rsidRDefault="00242CD7" w:rsidP="00EE35E0">
      <w:pPr>
        <w:numPr>
          <w:ilvl w:val="0"/>
          <w:numId w:val="1"/>
        </w:numPr>
        <w:rPr>
          <w:sz w:val="24"/>
          <w:szCs w:val="24"/>
        </w:rPr>
      </w:pPr>
      <w:hyperlink r:id="rId15" w:history="1">
        <w:r w:rsidR="00EE35E0" w:rsidRPr="00EB0BF9">
          <w:rPr>
            <w:rStyle w:val="Hyperlink"/>
            <w:sz w:val="24"/>
            <w:szCs w:val="24"/>
          </w:rPr>
          <w:t>Стандард 9</w:t>
        </w:r>
        <w:r w:rsidR="00EE35E0" w:rsidRPr="00EB0BF9">
          <w:rPr>
            <w:rStyle w:val="Hyperlink"/>
            <w:sz w:val="24"/>
            <w:szCs w:val="24"/>
            <w:lang w:val="sr-Cyrl-CS"/>
          </w:rPr>
          <w:t>.</w:t>
        </w:r>
        <w:r w:rsidR="00EE35E0" w:rsidRPr="00EB0BF9">
          <w:rPr>
            <w:rStyle w:val="Hyperlink"/>
            <w:sz w:val="24"/>
            <w:szCs w:val="24"/>
          </w:rPr>
          <w:t xml:space="preserve"> Наставно особље</w:t>
        </w:r>
      </w:hyperlink>
    </w:p>
    <w:p w14:paraId="4A428ECF" w14:textId="4C768CE5" w:rsidR="00EE35E0" w:rsidRPr="00AC3868" w:rsidRDefault="00242CD7" w:rsidP="00EE35E0">
      <w:pPr>
        <w:numPr>
          <w:ilvl w:val="0"/>
          <w:numId w:val="1"/>
        </w:numPr>
        <w:rPr>
          <w:sz w:val="24"/>
          <w:szCs w:val="24"/>
          <w:lang w:val="sr-Cyrl-CS"/>
        </w:rPr>
      </w:pPr>
      <w:hyperlink r:id="rId16" w:history="1">
        <w:r w:rsidR="00EE35E0" w:rsidRPr="00EB0BF9">
          <w:rPr>
            <w:rStyle w:val="Hyperlink"/>
            <w:sz w:val="24"/>
            <w:szCs w:val="24"/>
          </w:rPr>
          <w:t>Стандард 10</w:t>
        </w:r>
        <w:r w:rsidR="00EE35E0" w:rsidRPr="00EB0BF9">
          <w:rPr>
            <w:rStyle w:val="Hyperlink"/>
            <w:sz w:val="24"/>
            <w:szCs w:val="24"/>
            <w:lang w:val="sr-Cyrl-CS"/>
          </w:rPr>
          <w:t>.</w:t>
        </w:r>
        <w:r w:rsidR="00EE35E0" w:rsidRPr="00EB0BF9">
          <w:rPr>
            <w:rStyle w:val="Hyperlink"/>
            <w:sz w:val="24"/>
            <w:szCs w:val="24"/>
          </w:rPr>
          <w:t xml:space="preserve"> </w:t>
        </w:r>
        <w:r w:rsidR="00EE35E0" w:rsidRPr="00EB0BF9">
          <w:rPr>
            <w:rStyle w:val="Hyperlink"/>
            <w:sz w:val="24"/>
            <w:szCs w:val="24"/>
            <w:lang w:val="sr-Cyrl-CS"/>
          </w:rPr>
          <w:t>Организациона и материјална средства</w:t>
        </w:r>
      </w:hyperlink>
    </w:p>
    <w:p w14:paraId="766D890B" w14:textId="690E114C" w:rsidR="00EE35E0" w:rsidRPr="00AC3868" w:rsidRDefault="00242CD7" w:rsidP="00EE35E0">
      <w:pPr>
        <w:numPr>
          <w:ilvl w:val="0"/>
          <w:numId w:val="1"/>
        </w:numPr>
        <w:rPr>
          <w:sz w:val="24"/>
          <w:szCs w:val="24"/>
        </w:rPr>
      </w:pPr>
      <w:hyperlink r:id="rId17" w:history="1">
        <w:r w:rsidR="00EE35E0" w:rsidRPr="00EB0BF9">
          <w:rPr>
            <w:rStyle w:val="Hyperlink"/>
            <w:sz w:val="24"/>
            <w:szCs w:val="24"/>
          </w:rPr>
          <w:t>Стандард 11</w:t>
        </w:r>
        <w:r w:rsidR="00EE35E0" w:rsidRPr="00EB0BF9">
          <w:rPr>
            <w:rStyle w:val="Hyperlink"/>
            <w:sz w:val="24"/>
            <w:szCs w:val="24"/>
            <w:lang w:val="sr-Cyrl-CS"/>
          </w:rPr>
          <w:t xml:space="preserve">. </w:t>
        </w:r>
        <w:r w:rsidR="00EE35E0" w:rsidRPr="00EB0BF9">
          <w:rPr>
            <w:rStyle w:val="Hyperlink"/>
            <w:sz w:val="24"/>
            <w:szCs w:val="24"/>
          </w:rPr>
          <w:t xml:space="preserve">Контрола квалитета    </w:t>
        </w:r>
      </w:hyperlink>
      <w:r w:rsidR="00EE35E0" w:rsidRPr="00AC3868">
        <w:rPr>
          <w:sz w:val="24"/>
          <w:szCs w:val="24"/>
        </w:rPr>
        <w:t xml:space="preserve"> </w:t>
      </w:r>
    </w:p>
    <w:p w14:paraId="632F4FC6" w14:textId="46740BE3" w:rsidR="00EE35E0" w:rsidRPr="00AC3868" w:rsidRDefault="00242CD7" w:rsidP="00EE35E0">
      <w:pPr>
        <w:numPr>
          <w:ilvl w:val="0"/>
          <w:numId w:val="1"/>
        </w:numPr>
        <w:rPr>
          <w:sz w:val="24"/>
          <w:szCs w:val="24"/>
        </w:rPr>
      </w:pPr>
      <w:hyperlink r:id="rId18" w:history="1">
        <w:r w:rsidR="00EE35E0" w:rsidRPr="00EB0BF9">
          <w:rPr>
            <w:rStyle w:val="Hyperlink"/>
            <w:sz w:val="24"/>
            <w:szCs w:val="24"/>
          </w:rPr>
          <w:t>Стандард 12</w:t>
        </w:r>
        <w:r w:rsidR="00EE35E0" w:rsidRPr="00EB0BF9">
          <w:rPr>
            <w:rStyle w:val="Hyperlink"/>
            <w:sz w:val="24"/>
            <w:szCs w:val="24"/>
            <w:lang w:val="sr-Cyrl-CS"/>
          </w:rPr>
          <w:t xml:space="preserve">. </w:t>
        </w:r>
        <w:r w:rsidR="00EE35E0" w:rsidRPr="00EB0BF9">
          <w:rPr>
            <w:rStyle w:val="Hyperlink"/>
            <w:sz w:val="24"/>
            <w:szCs w:val="24"/>
          </w:rPr>
          <w:t>Студије на даљину</w:t>
        </w:r>
      </w:hyperlink>
    </w:p>
    <w:p w14:paraId="2914449C" w14:textId="77777777" w:rsidR="00EE35E0" w:rsidRPr="002E3443" w:rsidRDefault="00EE35E0" w:rsidP="00EE35E0">
      <w:pPr>
        <w:pStyle w:val="BodyText"/>
        <w:rPr>
          <w:bCs/>
          <w:sz w:val="12"/>
          <w:szCs w:val="28"/>
          <w:lang w:val="sr-Cyrl-CS"/>
        </w:rPr>
      </w:pPr>
    </w:p>
    <w:p w14:paraId="0998DACF" w14:textId="77777777" w:rsidR="00EE35E0" w:rsidRPr="0097643E" w:rsidRDefault="00EE35E0" w:rsidP="00EE35E0">
      <w:pPr>
        <w:pStyle w:val="BodyText"/>
        <w:numPr>
          <w:ilvl w:val="0"/>
          <w:numId w:val="1"/>
        </w:numPr>
        <w:rPr>
          <w:bCs/>
          <w:szCs w:val="28"/>
          <w:lang w:val="sr-Cyrl-CS"/>
        </w:rPr>
      </w:pPr>
      <w:r w:rsidRPr="0097643E">
        <w:rPr>
          <w:bCs/>
          <w:szCs w:val="28"/>
          <w:lang w:val="sr-Cyrl-CS"/>
        </w:rPr>
        <w:t>ТАБЕЛЕ</w:t>
      </w:r>
    </w:p>
    <w:p w14:paraId="480EEB46" w14:textId="77777777" w:rsidR="00EE35E0" w:rsidRPr="002E3443" w:rsidRDefault="00EE35E0" w:rsidP="00EE35E0">
      <w:pPr>
        <w:pStyle w:val="BodyText"/>
        <w:rPr>
          <w:bCs/>
          <w:sz w:val="12"/>
          <w:szCs w:val="28"/>
          <w:lang w:val="sr-Cyrl-CS"/>
        </w:rPr>
      </w:pPr>
    </w:p>
    <w:p w14:paraId="08C87AAE" w14:textId="77777777" w:rsidR="00EE35E0" w:rsidRDefault="00EE35E0"/>
    <w:sectPr w:rsidR="00EE35E0" w:rsidSect="00BD588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y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20517"/>
    <w:multiLevelType w:val="hybridMultilevel"/>
    <w:tmpl w:val="E7BCBE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5E0"/>
    <w:rsid w:val="00242CD7"/>
    <w:rsid w:val="0025156A"/>
    <w:rsid w:val="00255BDE"/>
    <w:rsid w:val="002C3342"/>
    <w:rsid w:val="0046474B"/>
    <w:rsid w:val="004B7E2C"/>
    <w:rsid w:val="00A711A7"/>
    <w:rsid w:val="00BD5886"/>
    <w:rsid w:val="00EB0BF9"/>
    <w:rsid w:val="00EE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330F5A"/>
  <w14:defaultImageDpi w14:val="300"/>
  <w15:docId w15:val="{171E658E-4FB8-4494-9B27-D8CB9D04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35E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E35E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E35E0"/>
    <w:rPr>
      <w:rFonts w:ascii="Times New Roman" w:eastAsia="Times New Roman" w:hAnsi="Times New Roman" w:cs="Times New Roman"/>
      <w:lang w:val="sr-Latn-CS" w:eastAsia="sr-Latn-CS"/>
    </w:rPr>
  </w:style>
  <w:style w:type="character" w:styleId="Hyperlink">
    <w:name w:val="Hyperlink"/>
    <w:rsid w:val="00EE35E0"/>
    <w:rPr>
      <w:color w:val="0000FF"/>
      <w:u w:val="single"/>
    </w:rPr>
  </w:style>
  <w:style w:type="paragraph" w:styleId="Header">
    <w:name w:val="header"/>
    <w:basedOn w:val="Normal"/>
    <w:link w:val="HeaderChar"/>
    <w:rsid w:val="00255BDE"/>
    <w:pPr>
      <w:widowControl/>
      <w:tabs>
        <w:tab w:val="left" w:pos="1134"/>
        <w:tab w:val="center" w:pos="3686"/>
        <w:tab w:val="right" w:pos="6192"/>
        <w:tab w:val="right" w:pos="7326"/>
      </w:tabs>
      <w:autoSpaceDE/>
      <w:autoSpaceDN/>
      <w:adjustRightInd/>
    </w:pPr>
    <w:rPr>
      <w:rFonts w:ascii="YuHelvetica" w:hAnsi="YuHelvetica"/>
      <w:sz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55BDE"/>
    <w:rPr>
      <w:rFonts w:ascii="YuHelvetica" w:eastAsia="Times New Roman" w:hAnsi="YuHelvetica" w:cs="Times New Roman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B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BDE"/>
    <w:rPr>
      <w:rFonts w:ascii="Lucida Grande" w:eastAsia="Times New Roman" w:hAnsi="Lucida Grande" w:cs="Lucida Grande"/>
      <w:sz w:val="18"/>
      <w:szCs w:val="18"/>
      <w:lang w:val="sr-Latn-CS" w:eastAsia="sr-Latn-CS"/>
    </w:rPr>
  </w:style>
  <w:style w:type="character" w:styleId="FollowedHyperlink">
    <w:name w:val="FollowedHyperlink"/>
    <w:basedOn w:val="DefaultParagraphFont"/>
    <w:uiPriority w:val="99"/>
    <w:semiHidden/>
    <w:unhideWhenUsed/>
    <w:rsid w:val="00EB0B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tandard%202%20Svrha%20studijskog%20programa.docx" TargetMode="External"/><Relationship Id="rId13" Type="http://schemas.openxmlformats.org/officeDocument/2006/relationships/hyperlink" Target="Standard%207%20Upis%20studenata.docx" TargetMode="External"/><Relationship Id="rId18" Type="http://schemas.openxmlformats.org/officeDocument/2006/relationships/hyperlink" Target="Standard%2012%20Studije%20na%20daljinu.docx" TargetMode="External"/><Relationship Id="rId3" Type="http://schemas.openxmlformats.org/officeDocument/2006/relationships/settings" Target="settings.xml"/><Relationship Id="rId7" Type="http://schemas.openxmlformats.org/officeDocument/2006/relationships/hyperlink" Target="Standard%201%20Struktura%20studijskog%20programa.docx" TargetMode="External"/><Relationship Id="rId12" Type="http://schemas.openxmlformats.org/officeDocument/2006/relationships/hyperlink" Target="Standard%206%20Kvalitet,%20savremenost%20i%20medjunarodna%20usaglasenost.docx" TargetMode="External"/><Relationship Id="rId17" Type="http://schemas.openxmlformats.org/officeDocument/2006/relationships/hyperlink" Target="Standard%2011%20Kontrola%20kvaliteta.docx" TargetMode="External"/><Relationship Id="rId2" Type="http://schemas.openxmlformats.org/officeDocument/2006/relationships/styles" Target="styles.xml"/><Relationship Id="rId16" Type="http://schemas.openxmlformats.org/officeDocument/2006/relationships/hyperlink" Target="Standard%2010%20Organizaciona%20i%20materijalna%20sredstva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Uvod.docx" TargetMode="External"/><Relationship Id="rId11" Type="http://schemas.openxmlformats.org/officeDocument/2006/relationships/hyperlink" Target="Standard%205%20Kurikulum.docx" TargetMode="External"/><Relationship Id="rId5" Type="http://schemas.openxmlformats.org/officeDocument/2006/relationships/image" Target="media/image1.png"/><Relationship Id="rId15" Type="http://schemas.openxmlformats.org/officeDocument/2006/relationships/hyperlink" Target="Standard%209%20Nastavno%20osoblje.docx" TargetMode="External"/><Relationship Id="rId10" Type="http://schemas.openxmlformats.org/officeDocument/2006/relationships/hyperlink" Target="Standard%204%20Kompetencije%20diplomiranih%20studenata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Standard%203%20Ciljevi%20studijskog%20programa.docx" TargetMode="External"/><Relationship Id="rId14" Type="http://schemas.openxmlformats.org/officeDocument/2006/relationships/hyperlink" Target="Standard%208%20Ocenjivanje%20i%20napredovanj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Rosic</dc:creator>
  <cp:keywords/>
  <dc:description/>
  <cp:lastModifiedBy>Geoloski odsek</cp:lastModifiedBy>
  <cp:revision>4</cp:revision>
  <dcterms:created xsi:type="dcterms:W3CDTF">2017-09-18T16:29:00Z</dcterms:created>
  <dcterms:modified xsi:type="dcterms:W3CDTF">2017-11-24T12:34:00Z</dcterms:modified>
</cp:coreProperties>
</file>